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1F5AF" w14:textId="77777777" w:rsidR="00DC27F3" w:rsidRPr="00F14054" w:rsidRDefault="00DC27F3" w:rsidP="00DC27F3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="Tahoma"/>
          <w:b/>
          <w:sz w:val="18"/>
          <w:szCs w:val="18"/>
          <w:shd w:val="clear" w:color="auto" w:fill="FFFFFF"/>
        </w:rPr>
      </w:pPr>
      <w:r w:rsidRPr="00BA6746">
        <w:rPr>
          <w:rFonts w:cs="Tahoma"/>
          <w:b/>
          <w:color w:val="7F7F7F" w:themeColor="text1" w:themeTint="80"/>
          <w:sz w:val="18"/>
          <w:szCs w:val="18"/>
          <w:u w:val="single"/>
          <w:shd w:val="clear" w:color="auto" w:fill="FFFFFF"/>
        </w:rPr>
        <w:t>FORMATION</w:t>
      </w:r>
      <w:r w:rsidRPr="00BA6746">
        <w:rPr>
          <w:rFonts w:cs="Tahoma"/>
          <w:b/>
          <w:color w:val="7F7F7F" w:themeColor="text1" w:themeTint="80"/>
          <w:sz w:val="18"/>
          <w:szCs w:val="18"/>
          <w:shd w:val="clear" w:color="auto" w:fill="FFFFFF"/>
        </w:rPr>
        <w:t> </w:t>
      </w:r>
      <w:r w:rsidRPr="0088088B">
        <w:rPr>
          <w:rFonts w:cs="Tahoma"/>
          <w:b/>
          <w:color w:val="7F7F7F" w:themeColor="text1" w:themeTint="80"/>
          <w:sz w:val="18"/>
          <w:szCs w:val="18"/>
          <w:shd w:val="clear" w:color="auto" w:fill="FFFFFF"/>
        </w:rPr>
        <w:t>:</w:t>
      </w:r>
    </w:p>
    <w:p w14:paraId="1C0B1AA3" w14:textId="4D838E76" w:rsidR="002A052F" w:rsidRDefault="002A052F" w:rsidP="002A052F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ahoma"/>
          <w:b/>
          <w:color w:val="0092D2"/>
        </w:rPr>
      </w:pPr>
      <w:r>
        <w:rPr>
          <w:rFonts w:eastAsia="Times New Roman" w:cs="Tahoma"/>
          <w:b/>
          <w:color w:val="0092D2"/>
        </w:rPr>
        <w:t>COMMUNICATION RSE ET COMMUNICATION RESPONSABLE</w:t>
      </w:r>
    </w:p>
    <w:p w14:paraId="70F93C93" w14:textId="77777777" w:rsidR="00DC27F3" w:rsidRPr="00BA6746" w:rsidRDefault="00DC27F3" w:rsidP="00DC27F3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ahoma"/>
          <w:b/>
          <w:color w:val="7F7F7F" w:themeColor="text1" w:themeTint="80"/>
          <w:sz w:val="18"/>
          <w:szCs w:val="19"/>
          <w:lang w:eastAsia="fr-FR"/>
        </w:rPr>
      </w:pPr>
      <w:r w:rsidRPr="00BA6746">
        <w:rPr>
          <w:rFonts w:eastAsia="Times New Roman" w:cs="Tahoma"/>
          <w:b/>
          <w:color w:val="7F7F7F" w:themeColor="text1" w:themeTint="80"/>
          <w:sz w:val="18"/>
          <w:szCs w:val="19"/>
          <w:lang w:eastAsia="fr-FR"/>
        </w:rPr>
        <w:t>BULLETIN D’INSCRIPTION</w:t>
      </w:r>
    </w:p>
    <w:p w14:paraId="2495C5D2" w14:textId="791C7560" w:rsidR="00DC27F3" w:rsidRDefault="00DC27F3" w:rsidP="00DC27F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eastAsia="Times New Roman" w:cs="Tahoma"/>
          <w:i/>
          <w:color w:val="000000"/>
          <w:sz w:val="16"/>
          <w:szCs w:val="19"/>
          <w:lang w:eastAsia="fr-FR"/>
        </w:rPr>
      </w:pPr>
      <w:r w:rsidRPr="00EE5FAC">
        <w:rPr>
          <w:rFonts w:eastAsia="Times New Roman" w:cs="Tahoma"/>
          <w:i/>
          <w:sz w:val="16"/>
          <w:szCs w:val="19"/>
          <w:lang w:eastAsia="fr-FR"/>
        </w:rPr>
        <w:t xml:space="preserve">A remplir et retourner par courriel </w:t>
      </w:r>
      <w:r w:rsidR="00AB6B95">
        <w:rPr>
          <w:rFonts w:eastAsia="Times New Roman" w:cs="Tahoma"/>
          <w:i/>
          <w:sz w:val="16"/>
          <w:szCs w:val="19"/>
          <w:lang w:eastAsia="fr-FR"/>
        </w:rPr>
        <w:t>à</w:t>
      </w:r>
      <w:r>
        <w:rPr>
          <w:rFonts w:eastAsia="Times New Roman" w:cs="Tahoma"/>
          <w:i/>
          <w:sz w:val="16"/>
          <w:szCs w:val="19"/>
          <w:lang w:eastAsia="fr-FR"/>
        </w:rPr>
        <w:t xml:space="preserve"> : </w:t>
      </w:r>
      <w:hyperlink r:id="rId6" w:history="1">
        <w:r w:rsidRPr="004C41B0">
          <w:rPr>
            <w:rStyle w:val="Lienhypertexte"/>
            <w:rFonts w:eastAsia="Times New Roman" w:cs="Tahoma"/>
            <w:i/>
            <w:sz w:val="16"/>
            <w:szCs w:val="19"/>
            <w:lang w:eastAsia="fr-FR"/>
          </w:rPr>
          <w:t>thierry.tene@ia-rse.com</w:t>
        </w:r>
      </w:hyperlink>
      <w:r>
        <w:rPr>
          <w:rFonts w:eastAsia="Times New Roman" w:cs="Tahoma"/>
          <w:i/>
          <w:sz w:val="16"/>
          <w:szCs w:val="19"/>
          <w:lang w:eastAsia="fr-FR"/>
        </w:rPr>
        <w:t xml:space="preserve"> </w:t>
      </w:r>
    </w:p>
    <w:p w14:paraId="20D2CADB" w14:textId="3C388C19" w:rsidR="00DC27F3" w:rsidRDefault="00576EB6" w:rsidP="00DC27F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eastAsia="Times New Roman" w:cs="Tahoma"/>
          <w:b/>
          <w:i/>
          <w:color w:val="000000"/>
          <w:sz w:val="16"/>
          <w:szCs w:val="19"/>
          <w:lang w:eastAsia="fr-FR"/>
        </w:rPr>
      </w:pPr>
      <w:proofErr w:type="gramStart"/>
      <w:r>
        <w:rPr>
          <w:rFonts w:eastAsia="Times New Roman" w:cs="Tahoma"/>
          <w:b/>
          <w:i/>
          <w:color w:val="000000"/>
          <w:sz w:val="16"/>
          <w:szCs w:val="19"/>
          <w:lang w:eastAsia="fr-FR"/>
        </w:rPr>
        <w:t>avant</w:t>
      </w:r>
      <w:proofErr w:type="gramEnd"/>
      <w:r>
        <w:rPr>
          <w:rFonts w:eastAsia="Times New Roman" w:cs="Tahoma"/>
          <w:b/>
          <w:i/>
          <w:color w:val="000000"/>
          <w:sz w:val="16"/>
          <w:szCs w:val="19"/>
          <w:lang w:eastAsia="fr-FR"/>
        </w:rPr>
        <w:t xml:space="preserve"> le </w:t>
      </w:r>
      <w:r w:rsidR="003E285A">
        <w:rPr>
          <w:rFonts w:eastAsia="Times New Roman" w:cs="Tahoma"/>
          <w:b/>
          <w:i/>
          <w:color w:val="000000"/>
          <w:sz w:val="16"/>
          <w:szCs w:val="19"/>
          <w:lang w:eastAsia="fr-FR"/>
        </w:rPr>
        <w:t>2</w:t>
      </w:r>
      <w:r w:rsidR="00CC2686">
        <w:rPr>
          <w:rFonts w:eastAsia="Times New Roman" w:cs="Tahoma"/>
          <w:b/>
          <w:i/>
          <w:color w:val="000000"/>
          <w:sz w:val="16"/>
          <w:szCs w:val="19"/>
          <w:lang w:eastAsia="fr-FR"/>
        </w:rPr>
        <w:t>7</w:t>
      </w:r>
      <w:r w:rsidR="00DC27F3" w:rsidRPr="00EE5FAC">
        <w:rPr>
          <w:rFonts w:eastAsia="Times New Roman" w:cs="Tahoma"/>
          <w:b/>
          <w:i/>
          <w:color w:val="000000"/>
          <w:sz w:val="16"/>
          <w:szCs w:val="19"/>
          <w:lang w:eastAsia="fr-FR"/>
        </w:rPr>
        <w:t xml:space="preserve"> </w:t>
      </w:r>
      <w:r w:rsidR="003E285A">
        <w:rPr>
          <w:rFonts w:eastAsia="Times New Roman" w:cs="Tahoma"/>
          <w:b/>
          <w:i/>
          <w:color w:val="000000"/>
          <w:sz w:val="16"/>
          <w:szCs w:val="19"/>
          <w:lang w:eastAsia="fr-FR"/>
        </w:rPr>
        <w:t>juillet 2021</w:t>
      </w:r>
    </w:p>
    <w:p w14:paraId="51BCE490" w14:textId="77777777" w:rsidR="00DC27F3" w:rsidRPr="00074149" w:rsidRDefault="00DC27F3" w:rsidP="00DC27F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eastAsia="Times New Roman" w:cs="Tahoma"/>
          <w:b/>
          <w:sz w:val="12"/>
          <w:szCs w:val="19"/>
          <w:lang w:eastAsia="fr-FR"/>
        </w:rPr>
      </w:pPr>
    </w:p>
    <w:tbl>
      <w:tblPr>
        <w:tblStyle w:val="Grilledutableau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447"/>
      </w:tblGrid>
      <w:tr w:rsidR="00DC27F3" w:rsidRPr="00EE5FAC" w14:paraId="6EF17015" w14:textId="77777777" w:rsidTr="00DC27F3">
        <w:trPr>
          <w:cantSplit/>
          <w:trHeight w:val="298"/>
        </w:trPr>
        <w:tc>
          <w:tcPr>
            <w:tcW w:w="4625" w:type="dxa"/>
            <w:shd w:val="clear" w:color="auto" w:fill="FDFCFB"/>
          </w:tcPr>
          <w:p w14:paraId="56993A35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Durée :</w:t>
            </w:r>
          </w:p>
        </w:tc>
        <w:tc>
          <w:tcPr>
            <w:tcW w:w="4447" w:type="dxa"/>
            <w:shd w:val="clear" w:color="auto" w:fill="FDFCFB"/>
          </w:tcPr>
          <w:p w14:paraId="4F5AF18C" w14:textId="77777777" w:rsidR="00DC27F3" w:rsidRPr="00EE5FAC" w:rsidRDefault="00DC27F3" w:rsidP="00DC27F3">
            <w:pPr>
              <w:spacing w:before="120" w:after="120"/>
              <w:contextualSpacing/>
              <w:rPr>
                <w:rFonts w:cs="Tahoma"/>
                <w:b/>
                <w:sz w:val="18"/>
                <w:szCs w:val="19"/>
              </w:rPr>
            </w:pPr>
            <w:r w:rsidRPr="00EE5FAC">
              <w:rPr>
                <w:b/>
                <w:bCs/>
                <w:color w:val="0092D2"/>
                <w:sz w:val="18"/>
                <w:lang w:val="en-US"/>
              </w:rPr>
              <w:t xml:space="preserve">2 </w:t>
            </w:r>
            <w:proofErr w:type="spellStart"/>
            <w:r w:rsidRPr="00EE5FAC">
              <w:rPr>
                <w:b/>
                <w:bCs/>
                <w:color w:val="0092D2"/>
                <w:sz w:val="18"/>
                <w:lang w:val="en-US"/>
              </w:rPr>
              <w:t>jours</w:t>
            </w:r>
            <w:proofErr w:type="spellEnd"/>
          </w:p>
        </w:tc>
      </w:tr>
      <w:tr w:rsidR="00DC27F3" w:rsidRPr="00EE5FAC" w14:paraId="7902E2C4" w14:textId="77777777" w:rsidTr="00DC27F3">
        <w:trPr>
          <w:cantSplit/>
          <w:trHeight w:val="298"/>
        </w:trPr>
        <w:tc>
          <w:tcPr>
            <w:tcW w:w="4625" w:type="dxa"/>
          </w:tcPr>
          <w:p w14:paraId="3F65C8DE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Date :</w:t>
            </w:r>
          </w:p>
        </w:tc>
        <w:tc>
          <w:tcPr>
            <w:tcW w:w="4447" w:type="dxa"/>
          </w:tcPr>
          <w:p w14:paraId="3ED7D493" w14:textId="55646AA1" w:rsidR="00DC27F3" w:rsidRPr="00EE5FAC" w:rsidRDefault="00CC2686" w:rsidP="00F10903">
            <w:pPr>
              <w:spacing w:before="120" w:after="120"/>
              <w:contextualSpacing/>
              <w:rPr>
                <w:rFonts w:cs="Tahoma"/>
                <w:b/>
                <w:sz w:val="18"/>
                <w:szCs w:val="19"/>
              </w:rPr>
            </w:pPr>
            <w:r>
              <w:rPr>
                <w:b/>
                <w:bCs/>
                <w:color w:val="0092D2"/>
                <w:sz w:val="18"/>
                <w:lang w:val="en-US"/>
              </w:rPr>
              <w:t>28</w:t>
            </w:r>
            <w:r w:rsidR="003C3E07">
              <w:rPr>
                <w:b/>
                <w:bCs/>
                <w:color w:val="0092D2"/>
                <w:sz w:val="18"/>
                <w:lang w:val="en-US"/>
              </w:rPr>
              <w:t xml:space="preserve"> et </w:t>
            </w:r>
            <w:r>
              <w:rPr>
                <w:b/>
                <w:bCs/>
                <w:color w:val="0092D2"/>
                <w:sz w:val="18"/>
                <w:lang w:val="en-US"/>
              </w:rPr>
              <w:t>29</w:t>
            </w:r>
            <w:r w:rsidR="003C3E07">
              <w:rPr>
                <w:b/>
                <w:bCs/>
                <w:color w:val="0092D2"/>
                <w:sz w:val="18"/>
                <w:lang w:val="en-US"/>
              </w:rPr>
              <w:t xml:space="preserve"> </w:t>
            </w:r>
            <w:proofErr w:type="spellStart"/>
            <w:r w:rsidR="003C3E07">
              <w:rPr>
                <w:b/>
                <w:bCs/>
                <w:color w:val="0092D2"/>
                <w:sz w:val="18"/>
                <w:lang w:val="en-US"/>
              </w:rPr>
              <w:t>juillet</w:t>
            </w:r>
            <w:proofErr w:type="spellEnd"/>
            <w:r w:rsidR="003C3E07">
              <w:rPr>
                <w:b/>
                <w:bCs/>
                <w:color w:val="0092D2"/>
                <w:sz w:val="18"/>
                <w:lang w:val="en-US"/>
              </w:rPr>
              <w:t xml:space="preserve"> </w:t>
            </w:r>
            <w:r w:rsidR="00A827AD">
              <w:rPr>
                <w:b/>
                <w:bCs/>
                <w:color w:val="0092D2"/>
                <w:sz w:val="18"/>
                <w:lang w:val="en-US"/>
              </w:rPr>
              <w:t>2021</w:t>
            </w:r>
          </w:p>
        </w:tc>
      </w:tr>
      <w:tr w:rsidR="00DC27F3" w:rsidRPr="00EE5FAC" w14:paraId="639AAF10" w14:textId="77777777" w:rsidTr="00DC27F3">
        <w:trPr>
          <w:cantSplit/>
          <w:trHeight w:val="298"/>
        </w:trPr>
        <w:tc>
          <w:tcPr>
            <w:tcW w:w="4625" w:type="dxa"/>
            <w:shd w:val="clear" w:color="auto" w:fill="FDFCFB"/>
          </w:tcPr>
          <w:p w14:paraId="7EC27176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Frais d’inscription par participant :</w:t>
            </w:r>
          </w:p>
        </w:tc>
        <w:tc>
          <w:tcPr>
            <w:tcW w:w="4447" w:type="dxa"/>
            <w:shd w:val="clear" w:color="auto" w:fill="FDFCFB"/>
          </w:tcPr>
          <w:p w14:paraId="0487AA3E" w14:textId="08AE5AC8" w:rsidR="00DC27F3" w:rsidRPr="00EE5FAC" w:rsidRDefault="00C15D8B" w:rsidP="00DC27F3">
            <w:pPr>
              <w:spacing w:before="120" w:after="120"/>
              <w:contextualSpacing/>
              <w:rPr>
                <w:rFonts w:cs="Tahoma"/>
                <w:b/>
                <w:sz w:val="18"/>
                <w:szCs w:val="19"/>
              </w:rPr>
            </w:pPr>
            <w:r>
              <w:rPr>
                <w:b/>
                <w:color w:val="0092D2"/>
                <w:sz w:val="18"/>
              </w:rPr>
              <w:t>3</w:t>
            </w:r>
            <w:r w:rsidR="00DC27F3" w:rsidRPr="00EE5FAC">
              <w:rPr>
                <w:b/>
                <w:color w:val="0092D2"/>
                <w:sz w:val="18"/>
              </w:rPr>
              <w:t>00 000 FCFA HT (</w:t>
            </w:r>
            <w:r w:rsidR="00DC27F3" w:rsidRPr="00EE5FAC">
              <w:rPr>
                <w:color w:val="0092D2"/>
                <w:sz w:val="18"/>
              </w:rPr>
              <w:t>Prix unique</w:t>
            </w:r>
            <w:r w:rsidR="00DC27F3" w:rsidRPr="00EE5FAC">
              <w:rPr>
                <w:b/>
                <w:color w:val="0092D2"/>
                <w:sz w:val="18"/>
              </w:rPr>
              <w:t>)</w:t>
            </w:r>
          </w:p>
        </w:tc>
      </w:tr>
      <w:tr w:rsidR="00DC27F3" w:rsidRPr="00EE5FAC" w14:paraId="04D42DC7" w14:textId="77777777" w:rsidTr="00DC27F3">
        <w:trPr>
          <w:cantSplit/>
          <w:trHeight w:val="298"/>
        </w:trPr>
        <w:tc>
          <w:tcPr>
            <w:tcW w:w="4625" w:type="dxa"/>
          </w:tcPr>
          <w:p w14:paraId="403AEEE6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Effectif :</w:t>
            </w:r>
          </w:p>
        </w:tc>
        <w:tc>
          <w:tcPr>
            <w:tcW w:w="4447" w:type="dxa"/>
          </w:tcPr>
          <w:p w14:paraId="2FEBD196" w14:textId="665F83F3" w:rsidR="00DC27F3" w:rsidRPr="00EE5FAC" w:rsidRDefault="00B80AC4" w:rsidP="00DC27F3">
            <w:pPr>
              <w:spacing w:before="120" w:after="120"/>
              <w:contextualSpacing/>
              <w:rPr>
                <w:rFonts w:cs="Tahoma"/>
                <w:b/>
                <w:sz w:val="18"/>
                <w:szCs w:val="19"/>
              </w:rPr>
            </w:pPr>
            <w:r>
              <w:rPr>
                <w:b/>
                <w:color w:val="0092D2"/>
                <w:sz w:val="18"/>
              </w:rPr>
              <w:t>3</w:t>
            </w:r>
            <w:r w:rsidR="00DC27F3" w:rsidRPr="00EE5FAC">
              <w:rPr>
                <w:b/>
                <w:color w:val="0092D2"/>
                <w:sz w:val="18"/>
              </w:rPr>
              <w:t>0 personnes maximum</w:t>
            </w:r>
          </w:p>
        </w:tc>
      </w:tr>
      <w:tr w:rsidR="00DC27F3" w:rsidRPr="004E12F2" w14:paraId="399E2557" w14:textId="77777777" w:rsidTr="00DC27F3">
        <w:trPr>
          <w:cantSplit/>
          <w:trHeight w:val="298"/>
        </w:trPr>
        <w:tc>
          <w:tcPr>
            <w:tcW w:w="4625" w:type="dxa"/>
            <w:shd w:val="clear" w:color="auto" w:fill="FDFCFB"/>
          </w:tcPr>
          <w:p w14:paraId="5AECED4E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Lieu :</w:t>
            </w:r>
          </w:p>
        </w:tc>
        <w:tc>
          <w:tcPr>
            <w:tcW w:w="4447" w:type="dxa"/>
            <w:shd w:val="clear" w:color="auto" w:fill="FDFCFB"/>
          </w:tcPr>
          <w:p w14:paraId="4E58A426" w14:textId="3817D1B2" w:rsidR="00DC27F3" w:rsidRPr="004E12F2" w:rsidRDefault="00C47800" w:rsidP="00DC27F3">
            <w:pPr>
              <w:spacing w:before="120" w:after="120"/>
              <w:contextualSpacing/>
              <w:rPr>
                <w:rFonts w:cs="Tahoma"/>
                <w:sz w:val="18"/>
                <w:szCs w:val="19"/>
                <w:lang w:val="en-US"/>
              </w:rPr>
            </w:pPr>
            <w:r w:rsidRPr="004E12F2">
              <w:rPr>
                <w:b/>
                <w:bCs/>
                <w:color w:val="0092D2"/>
                <w:sz w:val="18"/>
                <w:lang w:val="en-US"/>
              </w:rPr>
              <w:t>Douala (</w:t>
            </w:r>
            <w:r w:rsidRPr="004E12F2">
              <w:rPr>
                <w:bCs/>
                <w:color w:val="0092D2"/>
                <w:sz w:val="18"/>
                <w:lang w:val="en-US"/>
              </w:rPr>
              <w:t>Cameroun</w:t>
            </w:r>
            <w:r w:rsidRPr="004E12F2">
              <w:rPr>
                <w:b/>
                <w:bCs/>
                <w:color w:val="0092D2"/>
                <w:sz w:val="18"/>
                <w:lang w:val="en-US"/>
              </w:rPr>
              <w:t>)</w:t>
            </w:r>
          </w:p>
        </w:tc>
      </w:tr>
    </w:tbl>
    <w:p w14:paraId="030B44CA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before="240" w:after="80" w:line="240" w:lineRule="auto"/>
        <w:ind w:left="-567" w:firstLine="567"/>
        <w:jc w:val="both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Nous, soussignés : …………………………………………………</w:t>
      </w:r>
      <w:r>
        <w:rPr>
          <w:rFonts w:eastAsia="Times New Roman" w:cs="Tahoma"/>
          <w:sz w:val="18"/>
          <w:szCs w:val="19"/>
          <w:lang w:eastAsia="fr-FR"/>
        </w:rPr>
        <w:t>……………………………………………………………………………………</w:t>
      </w:r>
    </w:p>
    <w:p w14:paraId="625AA61D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 xml:space="preserve">Représentant l’Entreprise : </w:t>
      </w:r>
      <w:r>
        <w:rPr>
          <w:rFonts w:eastAsia="Times New Roman" w:cs="Tahoma"/>
          <w:sz w:val="18"/>
          <w:szCs w:val="19"/>
          <w:lang w:eastAsia="fr-FR"/>
        </w:rPr>
        <w:t>……………………………………………………………………………………………………………………</w:t>
      </w:r>
      <w:proofErr w:type="gramStart"/>
      <w:r>
        <w:rPr>
          <w:rFonts w:eastAsia="Times New Roman" w:cs="Tahoma"/>
          <w:sz w:val="18"/>
          <w:szCs w:val="19"/>
          <w:lang w:eastAsia="fr-FR"/>
        </w:rPr>
        <w:t>…….</w:t>
      </w:r>
      <w:proofErr w:type="gramEnd"/>
      <w:r>
        <w:rPr>
          <w:rFonts w:eastAsia="Times New Roman" w:cs="Tahoma"/>
          <w:sz w:val="18"/>
          <w:szCs w:val="19"/>
          <w:lang w:eastAsia="fr-FR"/>
        </w:rPr>
        <w:t>.</w:t>
      </w:r>
    </w:p>
    <w:p w14:paraId="4AA3913C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Adresse (localisation) : ………………………………………………………………………… Fonction : ………….………….………………</w:t>
      </w:r>
    </w:p>
    <w:p w14:paraId="00078E75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E-mail : ……………………………………………………………………………………… Tél : .…….………</w:t>
      </w:r>
      <w:r>
        <w:rPr>
          <w:rFonts w:eastAsia="Times New Roman" w:cs="Tahoma"/>
          <w:sz w:val="18"/>
          <w:szCs w:val="19"/>
          <w:lang w:eastAsia="fr-FR"/>
        </w:rPr>
        <w:t>…………….……..…….…….……</w:t>
      </w:r>
    </w:p>
    <w:p w14:paraId="3CF0C1F2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Fax : ………………………………………………………………………………….…. Portable :</w:t>
      </w:r>
      <w:r>
        <w:rPr>
          <w:rFonts w:eastAsia="Times New Roman" w:cs="Tahoma"/>
          <w:sz w:val="18"/>
          <w:szCs w:val="19"/>
          <w:lang w:eastAsia="fr-FR"/>
        </w:rPr>
        <w:t xml:space="preserve"> </w:t>
      </w:r>
      <w:r w:rsidRPr="00C06EC1">
        <w:rPr>
          <w:rFonts w:eastAsia="Times New Roman" w:cs="Tahoma"/>
          <w:sz w:val="18"/>
          <w:szCs w:val="19"/>
          <w:lang w:eastAsia="fr-FR"/>
        </w:rPr>
        <w:t>……………………</w:t>
      </w:r>
      <w:proofErr w:type="gramStart"/>
      <w:r w:rsidRPr="00C06EC1">
        <w:rPr>
          <w:rFonts w:eastAsia="Times New Roman" w:cs="Tahoma"/>
          <w:sz w:val="18"/>
          <w:szCs w:val="19"/>
          <w:lang w:eastAsia="fr-FR"/>
        </w:rPr>
        <w:t>…….</w:t>
      </w:r>
      <w:proofErr w:type="gramEnd"/>
      <w:r w:rsidRPr="00C06EC1">
        <w:rPr>
          <w:rFonts w:eastAsia="Times New Roman" w:cs="Tahoma"/>
          <w:sz w:val="18"/>
          <w:szCs w:val="19"/>
          <w:lang w:eastAsia="fr-FR"/>
        </w:rPr>
        <w:t>……………....……</w:t>
      </w:r>
      <w:r>
        <w:rPr>
          <w:rFonts w:eastAsia="Times New Roman" w:cs="Tahoma"/>
          <w:sz w:val="18"/>
          <w:szCs w:val="19"/>
          <w:lang w:eastAsia="fr-FR"/>
        </w:rPr>
        <w:t>..</w:t>
      </w:r>
    </w:p>
    <w:p w14:paraId="7B4D3787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Inscrivons à la formation ci-dessus, les personnes dont les noms suivent :</w:t>
      </w:r>
    </w:p>
    <w:tbl>
      <w:tblPr>
        <w:tblW w:w="1032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A0" w:firstRow="1" w:lastRow="0" w:firstColumn="1" w:lastColumn="0" w:noHBand="0" w:noVBand="0"/>
      </w:tblPr>
      <w:tblGrid>
        <w:gridCol w:w="480"/>
        <w:gridCol w:w="3606"/>
        <w:gridCol w:w="2213"/>
        <w:gridCol w:w="2761"/>
        <w:gridCol w:w="1262"/>
      </w:tblGrid>
      <w:tr w:rsidR="00DC27F3" w:rsidRPr="00C06EC1" w14:paraId="436C6190" w14:textId="77777777" w:rsidTr="00DC27F3">
        <w:trPr>
          <w:trHeight w:val="52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5C5842FB" w14:textId="77777777" w:rsidR="00DC27F3" w:rsidRPr="00C06EC1" w:rsidRDefault="00DC27F3" w:rsidP="00DC27F3">
            <w:pPr>
              <w:spacing w:before="120" w:after="120" w:line="240" w:lineRule="auto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N°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410E8AA6" w14:textId="17E2440D" w:rsidR="00DC27F3" w:rsidRPr="00C06EC1" w:rsidRDefault="00DC27F3" w:rsidP="00DC27F3">
            <w:pPr>
              <w:spacing w:before="120" w:after="120" w:line="240" w:lineRule="auto"/>
              <w:ind w:left="-171" w:firstLine="171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N</w:t>
            </w:r>
            <w:r w:rsidR="00642A68">
              <w:rPr>
                <w:rFonts w:cs="Tahoma"/>
                <w:b/>
                <w:bCs/>
                <w:color w:val="4A442A"/>
                <w:sz w:val="18"/>
                <w:szCs w:val="19"/>
              </w:rPr>
              <w:t>oms</w:t>
            </w: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 xml:space="preserve"> et </w:t>
            </w:r>
            <w:r w:rsidR="00F83360">
              <w:rPr>
                <w:rFonts w:cs="Tahoma"/>
                <w:b/>
                <w:bCs/>
                <w:color w:val="4A442A"/>
                <w:sz w:val="18"/>
                <w:szCs w:val="19"/>
              </w:rPr>
              <w:t>p</w:t>
            </w: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rénoms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65E9D89F" w14:textId="77777777" w:rsidR="00DC27F3" w:rsidRPr="00C06EC1" w:rsidRDefault="00DC27F3" w:rsidP="00DC27F3">
            <w:pPr>
              <w:spacing w:before="120" w:after="120" w:line="240" w:lineRule="auto"/>
              <w:ind w:left="-171" w:firstLine="171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Fonctions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57282F31" w14:textId="77777777" w:rsidR="00DC27F3" w:rsidRPr="00C06EC1" w:rsidRDefault="00DC27F3" w:rsidP="00DC27F3">
            <w:pPr>
              <w:spacing w:line="240" w:lineRule="auto"/>
              <w:ind w:left="-170" w:firstLine="170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Contacts</w:t>
            </w:r>
          </w:p>
          <w:p w14:paraId="3BA74610" w14:textId="67B11FB0" w:rsidR="00DC27F3" w:rsidRPr="00C06EC1" w:rsidRDefault="00DC27F3" w:rsidP="00DC27F3">
            <w:pPr>
              <w:spacing w:line="240" w:lineRule="auto"/>
              <w:ind w:left="-170" w:firstLine="170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proofErr w:type="gramStart"/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E-Mail</w:t>
            </w:r>
            <w:proofErr w:type="gramEnd"/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 xml:space="preserve"> / </w:t>
            </w:r>
            <w:r w:rsidR="001D0B7B">
              <w:rPr>
                <w:rFonts w:cs="Tahoma"/>
                <w:b/>
                <w:bCs/>
                <w:color w:val="4A442A"/>
                <w:sz w:val="18"/>
                <w:szCs w:val="19"/>
              </w:rPr>
              <w:t>WhatsApp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B37B6CC" w14:textId="77777777" w:rsidR="00DC27F3" w:rsidRPr="00C06EC1" w:rsidRDefault="00DC27F3" w:rsidP="00DC27F3">
            <w:pPr>
              <w:spacing w:before="120" w:after="120" w:line="240" w:lineRule="auto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MONTANT HT</w:t>
            </w:r>
          </w:p>
        </w:tc>
      </w:tr>
      <w:tr w:rsidR="00DC27F3" w:rsidRPr="00C06EC1" w14:paraId="1C105DBA" w14:textId="77777777" w:rsidTr="00DC27F3">
        <w:trPr>
          <w:trHeight w:hRule="exact" w:val="374"/>
          <w:jc w:val="center"/>
        </w:trPr>
        <w:tc>
          <w:tcPr>
            <w:tcW w:w="480" w:type="dxa"/>
            <w:shd w:val="clear" w:color="auto" w:fill="auto"/>
          </w:tcPr>
          <w:p w14:paraId="2FE7A6A8" w14:textId="77777777" w:rsidR="00DC27F3" w:rsidRPr="00C06EC1" w:rsidRDefault="00DC27F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color w:val="4A442A"/>
                <w:sz w:val="18"/>
                <w:szCs w:val="19"/>
              </w:rPr>
              <w:t>1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64F15099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18ADE80F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62AC3F32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05014067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6BE13219" w14:textId="77777777" w:rsidTr="00DC27F3">
        <w:trPr>
          <w:trHeight w:hRule="exact" w:val="408"/>
          <w:jc w:val="center"/>
        </w:trPr>
        <w:tc>
          <w:tcPr>
            <w:tcW w:w="480" w:type="dxa"/>
            <w:shd w:val="clear" w:color="auto" w:fill="auto"/>
          </w:tcPr>
          <w:p w14:paraId="3AE865CA" w14:textId="77777777" w:rsidR="00DC27F3" w:rsidRPr="00C06EC1" w:rsidRDefault="00DC27F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color w:val="4A442A"/>
                <w:sz w:val="18"/>
                <w:szCs w:val="19"/>
              </w:rPr>
              <w:t>2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0095B939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0AEF7416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1F452233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3A3DB1F7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4AB31E93" w14:textId="77777777" w:rsidTr="00DC27F3">
        <w:trPr>
          <w:trHeight w:hRule="exact" w:val="414"/>
          <w:jc w:val="center"/>
        </w:trPr>
        <w:tc>
          <w:tcPr>
            <w:tcW w:w="48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94BD7AD" w14:textId="77777777" w:rsidR="00DC27F3" w:rsidRPr="00C06EC1" w:rsidRDefault="00DC27F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color w:val="4A442A"/>
                <w:sz w:val="18"/>
                <w:szCs w:val="19"/>
              </w:rPr>
              <w:t>3</w:t>
            </w:r>
          </w:p>
        </w:tc>
        <w:tc>
          <w:tcPr>
            <w:tcW w:w="360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9DE596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21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7D67E3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6F073260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02246E96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4C41DE08" w14:textId="77777777" w:rsidTr="00DC27F3">
        <w:trPr>
          <w:trHeight w:hRule="exact" w:val="454"/>
          <w:jc w:val="center"/>
        </w:trPr>
        <w:tc>
          <w:tcPr>
            <w:tcW w:w="6299" w:type="dxa"/>
            <w:gridSpan w:val="3"/>
            <w:vMerge w:val="restar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4A8BC14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443177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b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color w:val="4A442A"/>
                <w:sz w:val="18"/>
                <w:szCs w:val="19"/>
              </w:rPr>
              <w:t>TOTAL HT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B2A9925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5807715E" w14:textId="77777777" w:rsidTr="00DC27F3">
        <w:trPr>
          <w:trHeight w:hRule="exact" w:val="454"/>
          <w:jc w:val="center"/>
        </w:trPr>
        <w:tc>
          <w:tcPr>
            <w:tcW w:w="62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5EFBE96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6F46A0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b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color w:val="4A442A"/>
                <w:sz w:val="18"/>
                <w:szCs w:val="19"/>
              </w:rPr>
              <w:t>TVA : 19,25 % (TOTAL HT)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CF54291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68EF81EC" w14:textId="77777777" w:rsidTr="00DC27F3">
        <w:trPr>
          <w:trHeight w:hRule="exact" w:val="454"/>
          <w:jc w:val="center"/>
        </w:trPr>
        <w:tc>
          <w:tcPr>
            <w:tcW w:w="62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09501EF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77FF0B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b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TOTAL TTC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980454E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</w:tbl>
    <w:p w14:paraId="47582A9A" w14:textId="77777777" w:rsidR="00DC27F3" w:rsidRDefault="00DC27F3" w:rsidP="00DC27F3">
      <w:pPr>
        <w:pStyle w:val="Sansinterligne"/>
        <w:ind w:left="-567"/>
        <w:rPr>
          <w:sz w:val="18"/>
        </w:rPr>
      </w:pPr>
    </w:p>
    <w:p w14:paraId="1C67370E" w14:textId="77777777" w:rsidR="00DC27F3" w:rsidRPr="00C06EC1" w:rsidRDefault="00DC27F3" w:rsidP="00DC27F3">
      <w:pPr>
        <w:pStyle w:val="Sansinterligne"/>
        <w:ind w:left="-567"/>
        <w:rPr>
          <w:sz w:val="18"/>
        </w:rPr>
      </w:pPr>
      <w:r w:rsidRPr="00C06EC1">
        <w:rPr>
          <w:sz w:val="18"/>
        </w:rPr>
        <w:t xml:space="preserve">Nous joignons le paiement d’un montant </w:t>
      </w:r>
      <w:r w:rsidRPr="00C06EC1">
        <w:rPr>
          <w:b/>
          <w:sz w:val="18"/>
        </w:rPr>
        <w:t>FCFA</w:t>
      </w:r>
      <w:r w:rsidRPr="00C06EC1">
        <w:rPr>
          <w:sz w:val="18"/>
        </w:rPr>
        <w:t xml:space="preserve"> TTC de </w:t>
      </w:r>
      <w:r w:rsidRPr="00C06EC1">
        <w:rPr>
          <w:i/>
          <w:sz w:val="18"/>
        </w:rPr>
        <w:t>(en lettres) :</w:t>
      </w:r>
      <w:r w:rsidRPr="00C06EC1">
        <w:rPr>
          <w:sz w:val="18"/>
        </w:rPr>
        <w:t xml:space="preserve"> ……</w:t>
      </w:r>
      <w:r>
        <w:rPr>
          <w:sz w:val="18"/>
        </w:rPr>
        <w:t>…………………………</w:t>
      </w:r>
      <w:proofErr w:type="gramStart"/>
      <w:r>
        <w:rPr>
          <w:sz w:val="18"/>
        </w:rPr>
        <w:t>…….</w:t>
      </w:r>
      <w:proofErr w:type="gramEnd"/>
      <w:r w:rsidRPr="00C06EC1">
        <w:rPr>
          <w:sz w:val="18"/>
        </w:rPr>
        <w:t>……</w:t>
      </w:r>
      <w:r>
        <w:rPr>
          <w:sz w:val="18"/>
        </w:rPr>
        <w:t>………..……………………</w:t>
      </w:r>
    </w:p>
    <w:p w14:paraId="3EB7D726" w14:textId="77777777" w:rsidR="00DC27F3" w:rsidRPr="00C06EC1" w:rsidRDefault="00DC27F3" w:rsidP="00DC27F3">
      <w:pPr>
        <w:pStyle w:val="Sansinterligne"/>
        <w:ind w:left="-567"/>
        <w:rPr>
          <w:sz w:val="14"/>
          <w:szCs w:val="16"/>
        </w:rPr>
      </w:pPr>
      <w:r w:rsidRPr="00C06EC1">
        <w:rPr>
          <w:b/>
          <w:sz w:val="14"/>
          <w:szCs w:val="16"/>
        </w:rPr>
        <w:t>NB </w:t>
      </w:r>
      <w:r w:rsidRPr="00C06EC1">
        <w:rPr>
          <w:sz w:val="14"/>
          <w:szCs w:val="16"/>
        </w:rPr>
        <w:t>: Sont inclus dans ces frais de formation, une pause café et un déjeuner chaque jour.</w:t>
      </w:r>
    </w:p>
    <w:p w14:paraId="2DC59616" w14:textId="77777777" w:rsidR="00DC27F3" w:rsidRPr="00C06EC1" w:rsidRDefault="00DC27F3" w:rsidP="00DC27F3">
      <w:pPr>
        <w:pStyle w:val="Sansinterligne"/>
        <w:ind w:left="-567"/>
        <w:rPr>
          <w:rFonts w:cs="Tahoma"/>
          <w:sz w:val="18"/>
          <w:szCs w:val="19"/>
          <w:u w:val="single"/>
        </w:rPr>
      </w:pPr>
    </w:p>
    <w:p w14:paraId="101B9633" w14:textId="23B27DCA" w:rsidR="00DC27F3" w:rsidRDefault="00DC27F3" w:rsidP="00DC27F3">
      <w:pPr>
        <w:pStyle w:val="Sansinterligne"/>
        <w:rPr>
          <w:sz w:val="18"/>
        </w:rPr>
      </w:pPr>
      <w:r w:rsidRPr="00C06EC1">
        <w:rPr>
          <w:sz w:val="18"/>
        </w:rPr>
        <w:t>Modalités de paiement :</w:t>
      </w:r>
      <w:r w:rsidRPr="00C06EC1">
        <w:rPr>
          <w:rStyle w:val="Appelnotedebasdep"/>
          <w:sz w:val="18"/>
          <w:szCs w:val="19"/>
        </w:rPr>
        <w:footnoteReference w:id="1"/>
      </w:r>
      <w:r w:rsidRPr="00C06EC1">
        <w:rPr>
          <w:sz w:val="18"/>
        </w:rPr>
        <w:t xml:space="preserve"> </w:t>
      </w:r>
    </w:p>
    <w:p w14:paraId="119063BC" w14:textId="77777777" w:rsidR="00A63AB3" w:rsidRDefault="00A63AB3" w:rsidP="00DC27F3">
      <w:pPr>
        <w:pStyle w:val="Sansinterligne"/>
        <w:rPr>
          <w:sz w:val="18"/>
        </w:rPr>
      </w:pPr>
    </w:p>
    <w:p w14:paraId="1C98F511" w14:textId="57FD3755" w:rsidR="002E37FF" w:rsidRDefault="00DB5D14" w:rsidP="00DC27F3">
      <w:pPr>
        <w:pStyle w:val="Sansinterligne"/>
        <w:rPr>
          <w:sz w:val="18"/>
        </w:rPr>
      </w:pPr>
      <w:r>
        <w:rPr>
          <w:rFonts w:cs="Tahoma"/>
          <w:szCs w:val="20"/>
        </w:rPr>
        <w:t xml:space="preserve"> </w:t>
      </w:r>
      <w:r w:rsidR="00167C2F">
        <w:rPr>
          <w:rFonts w:cs="Tahoma"/>
          <w:szCs w:val="20"/>
        </w:rPr>
        <w:t>Espèces</w:t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  <w:t xml:space="preserve"> </w:t>
      </w:r>
      <w:r w:rsidR="00167C2F">
        <w:rPr>
          <w:rFonts w:cs="Tahoma"/>
          <w:szCs w:val="20"/>
        </w:rPr>
        <w:t>Virement</w:t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  <w:t xml:space="preserve"> </w:t>
      </w:r>
      <w:r w:rsidR="00167C2F">
        <w:rPr>
          <w:rFonts w:cs="Tahoma"/>
          <w:szCs w:val="20"/>
        </w:rPr>
        <w:t>Mobile Money</w:t>
      </w:r>
      <w:r w:rsidRPr="00296080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  <w:t xml:space="preserve"> </w:t>
      </w:r>
      <w:r w:rsidR="00167C2F">
        <w:rPr>
          <w:rFonts w:cs="Tahoma"/>
          <w:szCs w:val="20"/>
        </w:rPr>
        <w:t>Chèque</w:t>
      </w:r>
    </w:p>
    <w:p w14:paraId="52A5F48B" w14:textId="2649A739" w:rsidR="002E37FF" w:rsidRPr="00C06EC1" w:rsidRDefault="002E37FF" w:rsidP="00DC27F3">
      <w:pPr>
        <w:pStyle w:val="Sansinterligne"/>
        <w:rPr>
          <w:sz w:val="14"/>
          <w:szCs w:val="16"/>
        </w:rPr>
      </w:pPr>
    </w:p>
    <w:p w14:paraId="52F67661" w14:textId="77777777" w:rsidR="00DC27F3" w:rsidRPr="00C06EC1" w:rsidRDefault="00DC27F3" w:rsidP="00240324">
      <w:pPr>
        <w:pStyle w:val="Sansinterligne"/>
        <w:rPr>
          <w:sz w:val="18"/>
        </w:rPr>
      </w:pPr>
    </w:p>
    <w:p w14:paraId="54284486" w14:textId="0E917AA2" w:rsidR="00DC27F3" w:rsidRPr="00C06EC1" w:rsidRDefault="00DC27F3" w:rsidP="00DC27F3">
      <w:pPr>
        <w:pStyle w:val="Sansinterligne"/>
        <w:ind w:left="-567"/>
        <w:rPr>
          <w:b/>
          <w:sz w:val="18"/>
        </w:rPr>
      </w:pPr>
      <w:r w:rsidRPr="00C06EC1">
        <w:rPr>
          <w:sz w:val="18"/>
        </w:rPr>
        <w:t xml:space="preserve">Pour tout renseignement ou information complémentaires, contacter : </w:t>
      </w:r>
      <w:r w:rsidR="002544F6">
        <w:rPr>
          <w:b/>
          <w:sz w:val="18"/>
        </w:rPr>
        <w:t>Thierry</w:t>
      </w:r>
      <w:r w:rsidR="00675193">
        <w:rPr>
          <w:b/>
          <w:sz w:val="18"/>
        </w:rPr>
        <w:t xml:space="preserve"> TENE</w:t>
      </w:r>
    </w:p>
    <w:p w14:paraId="27D9A7FE" w14:textId="076119E9" w:rsidR="00DC27F3" w:rsidRPr="00141DCF" w:rsidRDefault="00DC27F3" w:rsidP="00DC27F3">
      <w:pPr>
        <w:pStyle w:val="Sansinterligne"/>
        <w:ind w:left="-567"/>
        <w:rPr>
          <w:rFonts w:cs="Tahoma"/>
          <w:sz w:val="18"/>
          <w:szCs w:val="19"/>
          <w:lang w:val="en-US"/>
        </w:rPr>
      </w:pPr>
      <w:proofErr w:type="gramStart"/>
      <w:r w:rsidRPr="00141DCF">
        <w:rPr>
          <w:b/>
          <w:sz w:val="18"/>
          <w:lang w:val="en-US"/>
        </w:rPr>
        <w:t>E-mail</w:t>
      </w:r>
      <w:r w:rsidRPr="00141DCF">
        <w:rPr>
          <w:sz w:val="18"/>
          <w:lang w:val="en-US"/>
        </w:rPr>
        <w:t xml:space="preserve"> :</w:t>
      </w:r>
      <w:proofErr w:type="gramEnd"/>
      <w:r w:rsidRPr="00141DCF">
        <w:rPr>
          <w:sz w:val="18"/>
          <w:lang w:val="en-US"/>
        </w:rPr>
        <w:t xml:space="preserve"> </w:t>
      </w:r>
      <w:hyperlink r:id="rId7" w:history="1">
        <w:r w:rsidR="00E35C21" w:rsidRPr="00141DCF">
          <w:rPr>
            <w:rStyle w:val="Lienhypertexte"/>
            <w:rFonts w:cs="Tahoma"/>
            <w:i/>
            <w:sz w:val="18"/>
            <w:szCs w:val="19"/>
            <w:lang w:val="en-US"/>
          </w:rPr>
          <w:t>thierry.tene@ia-rse.com</w:t>
        </w:r>
      </w:hyperlink>
      <w:r w:rsidRPr="00141DCF">
        <w:rPr>
          <w:rFonts w:cs="Tahoma"/>
          <w:sz w:val="18"/>
          <w:szCs w:val="19"/>
          <w:lang w:val="en-US"/>
        </w:rPr>
        <w:t xml:space="preserve"> </w:t>
      </w:r>
      <w:r w:rsidR="00E35C21" w:rsidRPr="00141DCF">
        <w:rPr>
          <w:rFonts w:cs="Tahoma"/>
          <w:sz w:val="18"/>
          <w:szCs w:val="19"/>
          <w:lang w:val="en-US"/>
        </w:rPr>
        <w:tab/>
      </w:r>
      <w:r w:rsidR="00E35C21" w:rsidRPr="00141DCF">
        <w:rPr>
          <w:rFonts w:cs="Tahoma"/>
          <w:sz w:val="18"/>
          <w:szCs w:val="19"/>
          <w:lang w:val="en-US"/>
        </w:rPr>
        <w:tab/>
      </w:r>
      <w:r w:rsidR="008C08A1" w:rsidRPr="00141DCF">
        <w:rPr>
          <w:rFonts w:cs="Tahoma"/>
          <w:b/>
          <w:sz w:val="18"/>
          <w:szCs w:val="19"/>
          <w:lang w:val="en-US"/>
        </w:rPr>
        <w:t>WhatsApp</w:t>
      </w:r>
      <w:r w:rsidR="00E35C21" w:rsidRPr="00141DCF">
        <w:rPr>
          <w:rFonts w:cs="Tahoma"/>
          <w:b/>
          <w:sz w:val="18"/>
          <w:szCs w:val="19"/>
          <w:lang w:val="en-US"/>
        </w:rPr>
        <w:t> </w:t>
      </w:r>
      <w:r w:rsidR="00E35C21" w:rsidRPr="00141DCF">
        <w:rPr>
          <w:rFonts w:cs="Tahoma"/>
          <w:sz w:val="18"/>
          <w:szCs w:val="19"/>
          <w:lang w:val="en-US"/>
        </w:rPr>
        <w:t xml:space="preserve">: + 237 6 </w:t>
      </w:r>
      <w:r w:rsidR="00821626" w:rsidRPr="00141DCF">
        <w:rPr>
          <w:rFonts w:cs="Tahoma"/>
          <w:sz w:val="18"/>
          <w:szCs w:val="19"/>
          <w:lang w:val="en-US"/>
        </w:rPr>
        <w:t>97 68 73 20 / +</w:t>
      </w:r>
      <w:r w:rsidR="008C08A1" w:rsidRPr="00141DCF">
        <w:rPr>
          <w:rFonts w:cs="Tahoma"/>
          <w:sz w:val="18"/>
          <w:szCs w:val="19"/>
          <w:lang w:val="en-US"/>
        </w:rPr>
        <w:t xml:space="preserve"> 33 7 58 33 57 75 </w:t>
      </w:r>
    </w:p>
    <w:p w14:paraId="640E708C" w14:textId="3E3CE3DA" w:rsidR="00DC27F3" w:rsidRPr="00141DCF" w:rsidRDefault="00DC27F3" w:rsidP="00DC27F3">
      <w:pPr>
        <w:pStyle w:val="Sansinterligne"/>
        <w:ind w:left="-567"/>
        <w:rPr>
          <w:sz w:val="18"/>
          <w:lang w:val="en-US"/>
        </w:rPr>
      </w:pPr>
    </w:p>
    <w:p w14:paraId="19008A52" w14:textId="77777777" w:rsidR="00DC27F3" w:rsidRPr="00141DCF" w:rsidRDefault="00DC27F3" w:rsidP="00DC27F3">
      <w:pPr>
        <w:pStyle w:val="Sansinterligne"/>
        <w:rPr>
          <w:sz w:val="18"/>
          <w:lang w:val="en-US"/>
        </w:rPr>
      </w:pPr>
    </w:p>
    <w:p w14:paraId="44C72F00" w14:textId="77777777" w:rsidR="00DC27F3" w:rsidRPr="00611018" w:rsidRDefault="00DC27F3" w:rsidP="00DC27F3">
      <w:pPr>
        <w:spacing w:line="240" w:lineRule="auto"/>
        <w:ind w:left="4248" w:right="-471" w:firstLine="709"/>
        <w:rPr>
          <w:rFonts w:cs="Tahoma"/>
          <w:sz w:val="19"/>
          <w:szCs w:val="19"/>
        </w:rPr>
      </w:pPr>
      <w:r>
        <w:rPr>
          <w:rFonts w:cs="Tahoma"/>
          <w:sz w:val="19"/>
          <w:szCs w:val="19"/>
        </w:rPr>
        <w:t>Fait à ………………</w:t>
      </w:r>
      <w:r w:rsidRPr="00611018">
        <w:rPr>
          <w:rFonts w:cs="Tahoma"/>
          <w:sz w:val="19"/>
          <w:szCs w:val="19"/>
        </w:rPr>
        <w:t>……………, le ………………………</w:t>
      </w:r>
      <w:r>
        <w:rPr>
          <w:rFonts w:cs="Tahoma"/>
          <w:sz w:val="19"/>
          <w:szCs w:val="19"/>
        </w:rPr>
        <w:t>………</w:t>
      </w:r>
    </w:p>
    <w:p w14:paraId="2862EA38" w14:textId="77777777" w:rsidR="00E83D48" w:rsidRPr="00DC27F3" w:rsidRDefault="00DC27F3" w:rsidP="00DC27F3">
      <w:pPr>
        <w:spacing w:before="120" w:line="240" w:lineRule="auto"/>
        <w:ind w:left="2832" w:right="-471" w:firstLine="709"/>
        <w:jc w:val="center"/>
        <w:rPr>
          <w:rFonts w:cs="Tahoma"/>
          <w:b/>
          <w:sz w:val="19"/>
          <w:szCs w:val="19"/>
        </w:rPr>
      </w:pPr>
      <w:r w:rsidRPr="00611018">
        <w:rPr>
          <w:rFonts w:cs="Tahoma"/>
          <w:b/>
          <w:sz w:val="19"/>
          <w:szCs w:val="19"/>
        </w:rPr>
        <w:t>Signature</w:t>
      </w:r>
    </w:p>
    <w:sectPr w:rsidR="00E83D48" w:rsidRPr="00DC27F3" w:rsidSect="00DC27F3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11DE4" w14:textId="77777777" w:rsidR="004758B6" w:rsidRDefault="004758B6" w:rsidP="00DC27F3">
      <w:pPr>
        <w:spacing w:after="0" w:line="240" w:lineRule="auto"/>
      </w:pPr>
      <w:r>
        <w:separator/>
      </w:r>
    </w:p>
  </w:endnote>
  <w:endnote w:type="continuationSeparator" w:id="0">
    <w:p w14:paraId="271E1470" w14:textId="77777777" w:rsidR="004758B6" w:rsidRDefault="004758B6" w:rsidP="00DC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6096F" w14:textId="4D1FF909" w:rsidR="00F10903" w:rsidRDefault="000729F9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A19D51" wp14:editId="40722018">
              <wp:simplePos x="0" y="0"/>
              <wp:positionH relativeFrom="column">
                <wp:posOffset>-896620</wp:posOffset>
              </wp:positionH>
              <wp:positionV relativeFrom="paragraph">
                <wp:posOffset>-96422</wp:posOffset>
              </wp:positionV>
              <wp:extent cx="7553325" cy="648970"/>
              <wp:effectExtent l="0" t="0" r="3175" b="0"/>
              <wp:wrapThrough wrapText="bothSides">
                <wp:wrapPolygon edited="0">
                  <wp:start x="0" y="0"/>
                  <wp:lineTo x="0" y="21135"/>
                  <wp:lineTo x="21573" y="21135"/>
                  <wp:lineTo x="21573" y="0"/>
                  <wp:lineTo x="0" y="0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648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ECA80" w14:textId="77777777" w:rsidR="000729F9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4818EB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Afr</w:t>
                          </w:r>
                          <w:r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ique RSE SARL </w:t>
                          </w:r>
                        </w:p>
                        <w:p w14:paraId="739B80F7" w14:textId="77777777" w:rsidR="000729F9" w:rsidRPr="004B2115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4B2115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12, Grand Place, 59100 Roubaix France</w:t>
                          </w:r>
                        </w:p>
                        <w:p w14:paraId="2FAF7639" w14:textId="77777777" w:rsidR="000729F9" w:rsidRPr="000729F9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0729F9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BP 12768 Douala Cameroun</w:t>
                          </w:r>
                        </w:p>
                        <w:p w14:paraId="79573129" w14:textId="77777777" w:rsidR="000729F9" w:rsidRPr="000729F9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0729F9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Tel/WhatsApp : + 241 06 94 18 50 (Gabon), + 237 6 97 68 73 20 (Cameroun) et +33 7 58 33 57 75 (France) </w:t>
                          </w:r>
                        </w:p>
                        <w:p w14:paraId="2105E489" w14:textId="77777777" w:rsidR="000729F9" w:rsidRPr="002A052F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bCs/>
                              <w:color w:val="00B0F0"/>
                              <w:sz w:val="12"/>
                              <w:szCs w:val="10"/>
                              <w:lang w:val="en-US"/>
                            </w:rPr>
                          </w:pPr>
                          <w:proofErr w:type="gramStart"/>
                          <w:r w:rsidRPr="002A052F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  <w:lang w:val="en-US"/>
                            </w:rPr>
                            <w:t>E-mail :</w:t>
                          </w:r>
                          <w:proofErr w:type="gramEnd"/>
                          <w:r w:rsidRPr="002A052F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Pr="002A052F">
                              <w:rPr>
                                <w:rStyle w:val="Lienhypertexte"/>
                                <w:rFonts w:cs="Tahoma"/>
                                <w:b/>
                                <w:sz w:val="12"/>
                                <w:szCs w:val="10"/>
                                <w:lang w:val="en-US"/>
                              </w:rPr>
                              <w:t>thierry.tene@ia-rse.com</w:t>
                            </w:r>
                          </w:hyperlink>
                          <w:r w:rsidRPr="002A052F">
                            <w:rPr>
                              <w:rFonts w:cs="Tahoma"/>
                              <w:color w:val="00B0F0"/>
                              <w:sz w:val="12"/>
                              <w:szCs w:val="10"/>
                              <w:lang w:val="en-US"/>
                            </w:rPr>
                            <w:t xml:space="preserve"> </w:t>
                          </w:r>
                          <w:r w:rsidRPr="002A052F">
                            <w:rPr>
                              <w:rFonts w:cs="Tahoma"/>
                              <w:b/>
                              <w:color w:val="00B0F0"/>
                              <w:sz w:val="12"/>
                              <w:szCs w:val="10"/>
                              <w:lang w:val="en-US"/>
                            </w:rPr>
                            <w:t>Web</w:t>
                          </w:r>
                          <w:r w:rsidRPr="002A052F">
                            <w:rPr>
                              <w:rFonts w:cs="Tahoma"/>
                              <w:b/>
                              <w:bCs/>
                              <w:color w:val="0092D2"/>
                              <w:sz w:val="12"/>
                              <w:szCs w:val="10"/>
                              <w:lang w:val="en-US"/>
                            </w:rPr>
                            <w:t xml:space="preserve">. : </w:t>
                          </w:r>
                          <w:hyperlink r:id="rId2" w:history="1">
                            <w:r w:rsidRPr="002A052F">
                              <w:rPr>
                                <w:rStyle w:val="Lienhypertexte"/>
                                <w:rFonts w:cs="Tahoma"/>
                                <w:b/>
                                <w:bCs/>
                                <w:sz w:val="12"/>
                                <w:szCs w:val="10"/>
                                <w:lang w:val="en-US"/>
                              </w:rPr>
                              <w:t>www.ia-rse.com</w:t>
                            </w:r>
                          </w:hyperlink>
                          <w:r w:rsidRPr="002A052F">
                            <w:rPr>
                              <w:rFonts w:cs="Tahoma"/>
                              <w:b/>
                              <w:bCs/>
                              <w:color w:val="00B0F0"/>
                              <w:sz w:val="12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  <w:p w14:paraId="7A1D324F" w14:textId="77777777" w:rsidR="000729F9" w:rsidRPr="002A052F" w:rsidRDefault="000729F9" w:rsidP="000729F9">
                          <w:pPr>
                            <w:spacing w:after="0"/>
                            <w:jc w:val="center"/>
                            <w:rPr>
                              <w:rFonts w:cs="Tahoma"/>
                              <w:color w:val="00B0F0"/>
                              <w:sz w:val="12"/>
                              <w:szCs w:val="1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19D5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70.6pt;margin-top:-7.6pt;width:594.75pt;height:5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" stroked="f">
              <v:textbox>
                <w:txbxContent>
                  <w:p w14:paraId="53AECA80" w14:textId="77777777" w:rsidR="000729F9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4818EB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Afr</w:t>
                    </w:r>
                    <w:r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ique RSE SARL </w:t>
                    </w:r>
                  </w:p>
                  <w:p w14:paraId="739B80F7" w14:textId="77777777" w:rsidR="000729F9" w:rsidRPr="004B2115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4B2115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12, Grand Place, 59100 Roubaix France</w:t>
                    </w:r>
                  </w:p>
                  <w:p w14:paraId="2FAF7639" w14:textId="77777777" w:rsidR="000729F9" w:rsidRPr="000729F9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0729F9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BP 12768 Douala Cameroun</w:t>
                    </w:r>
                  </w:p>
                  <w:p w14:paraId="79573129" w14:textId="77777777" w:rsidR="000729F9" w:rsidRPr="000729F9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0729F9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Tel/WhatsApp : + 241 06 94 18 50 (Gabon), + 237 6 97 68 73 20 (Cameroun) et +33 7 58 33 57 75 (France) </w:t>
                    </w:r>
                  </w:p>
                  <w:p w14:paraId="2105E489" w14:textId="77777777" w:rsidR="000729F9" w:rsidRPr="002A052F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bCs/>
                        <w:color w:val="00B0F0"/>
                        <w:sz w:val="12"/>
                        <w:szCs w:val="10"/>
                        <w:lang w:val="en-US"/>
                      </w:rPr>
                    </w:pPr>
                    <w:proofErr w:type="gramStart"/>
                    <w:r w:rsidRPr="002A052F">
                      <w:rPr>
                        <w:rFonts w:cs="Tahoma"/>
                        <w:b/>
                        <w:color w:val="0092D2"/>
                        <w:sz w:val="12"/>
                        <w:szCs w:val="10"/>
                        <w:lang w:val="en-US"/>
                      </w:rPr>
                      <w:t>E-mail :</w:t>
                    </w:r>
                    <w:proofErr w:type="gramEnd"/>
                    <w:r w:rsidRPr="002A052F">
                      <w:rPr>
                        <w:rFonts w:cs="Tahoma"/>
                        <w:b/>
                        <w:color w:val="0092D2"/>
                        <w:sz w:val="12"/>
                        <w:szCs w:val="10"/>
                        <w:lang w:val="en-US"/>
                      </w:rPr>
                      <w:t xml:space="preserve"> </w:t>
                    </w:r>
                    <w:hyperlink r:id="rId3" w:history="1">
                      <w:r w:rsidRPr="002A052F">
                        <w:rPr>
                          <w:rStyle w:val="Lienhypertexte"/>
                          <w:rFonts w:cs="Tahoma"/>
                          <w:b/>
                          <w:sz w:val="12"/>
                          <w:szCs w:val="10"/>
                          <w:lang w:val="en-US"/>
                        </w:rPr>
                        <w:t>thierry.tene@ia-rse.com</w:t>
                      </w:r>
                    </w:hyperlink>
                    <w:r w:rsidRPr="002A052F">
                      <w:rPr>
                        <w:rFonts w:cs="Tahoma"/>
                        <w:color w:val="00B0F0"/>
                        <w:sz w:val="12"/>
                        <w:szCs w:val="10"/>
                        <w:lang w:val="en-US"/>
                      </w:rPr>
                      <w:t xml:space="preserve"> </w:t>
                    </w:r>
                    <w:r w:rsidRPr="002A052F">
                      <w:rPr>
                        <w:rFonts w:cs="Tahoma"/>
                        <w:b/>
                        <w:color w:val="00B0F0"/>
                        <w:sz w:val="12"/>
                        <w:szCs w:val="10"/>
                        <w:lang w:val="en-US"/>
                      </w:rPr>
                      <w:t>Web</w:t>
                    </w:r>
                    <w:r w:rsidRPr="002A052F">
                      <w:rPr>
                        <w:rFonts w:cs="Tahoma"/>
                        <w:b/>
                        <w:bCs/>
                        <w:color w:val="0092D2"/>
                        <w:sz w:val="12"/>
                        <w:szCs w:val="10"/>
                        <w:lang w:val="en-US"/>
                      </w:rPr>
                      <w:t xml:space="preserve">. : </w:t>
                    </w:r>
                    <w:hyperlink r:id="rId4" w:history="1">
                      <w:r w:rsidRPr="002A052F">
                        <w:rPr>
                          <w:rStyle w:val="Lienhypertexte"/>
                          <w:rFonts w:cs="Tahoma"/>
                          <w:b/>
                          <w:bCs/>
                          <w:sz w:val="12"/>
                          <w:szCs w:val="10"/>
                          <w:lang w:val="en-US"/>
                        </w:rPr>
                        <w:t>www.ia-rse.com</w:t>
                      </w:r>
                    </w:hyperlink>
                    <w:r w:rsidRPr="002A052F">
                      <w:rPr>
                        <w:rFonts w:cs="Tahoma"/>
                        <w:b/>
                        <w:bCs/>
                        <w:color w:val="00B0F0"/>
                        <w:sz w:val="12"/>
                        <w:szCs w:val="10"/>
                        <w:lang w:val="en-US"/>
                      </w:rPr>
                      <w:t xml:space="preserve"> </w:t>
                    </w:r>
                  </w:p>
                  <w:p w14:paraId="7A1D324F" w14:textId="77777777" w:rsidR="000729F9" w:rsidRPr="002A052F" w:rsidRDefault="000729F9" w:rsidP="000729F9">
                    <w:pPr>
                      <w:spacing w:after="0"/>
                      <w:jc w:val="center"/>
                      <w:rPr>
                        <w:rFonts w:cs="Tahoma"/>
                        <w:color w:val="00B0F0"/>
                        <w:sz w:val="12"/>
                        <w:szCs w:val="10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F1090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4C6A7F" wp14:editId="269E8DB6">
              <wp:simplePos x="0" y="0"/>
              <wp:positionH relativeFrom="column">
                <wp:posOffset>-897255</wp:posOffset>
              </wp:positionH>
              <wp:positionV relativeFrom="paragraph">
                <wp:posOffset>-160020</wp:posOffset>
              </wp:positionV>
              <wp:extent cx="7553325" cy="0"/>
              <wp:effectExtent l="0" t="0" r="15875" b="2540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0.6pt;margin-top:-12.55pt;width:59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" strokecolor="#00b0f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FC628" w14:textId="77777777" w:rsidR="004758B6" w:rsidRDefault="004758B6" w:rsidP="00DC27F3">
      <w:pPr>
        <w:spacing w:after="0" w:line="240" w:lineRule="auto"/>
      </w:pPr>
      <w:r>
        <w:separator/>
      </w:r>
    </w:p>
  </w:footnote>
  <w:footnote w:type="continuationSeparator" w:id="0">
    <w:p w14:paraId="0ED6F2C3" w14:textId="77777777" w:rsidR="004758B6" w:rsidRDefault="004758B6" w:rsidP="00DC27F3">
      <w:pPr>
        <w:spacing w:after="0" w:line="240" w:lineRule="auto"/>
      </w:pPr>
      <w:r>
        <w:continuationSeparator/>
      </w:r>
    </w:p>
  </w:footnote>
  <w:footnote w:id="1">
    <w:p w14:paraId="00BB0344" w14:textId="77777777" w:rsidR="00F10903" w:rsidRPr="00310E25" w:rsidRDefault="00F10903" w:rsidP="00DC27F3">
      <w:pPr>
        <w:spacing w:line="240" w:lineRule="auto"/>
        <w:ind w:right="-468"/>
        <w:contextualSpacing/>
        <w:rPr>
          <w:rFonts w:cs="Tahoma"/>
          <w:sz w:val="14"/>
          <w:szCs w:val="18"/>
        </w:rPr>
      </w:pPr>
      <w:r>
        <w:rPr>
          <w:rFonts w:cs="Tahoma"/>
          <w:sz w:val="14"/>
          <w:szCs w:val="18"/>
        </w:rPr>
        <w:t>(i) Le présent b</w:t>
      </w:r>
      <w:r w:rsidRPr="00310E25">
        <w:rPr>
          <w:rFonts w:cs="Tahoma"/>
          <w:sz w:val="14"/>
          <w:szCs w:val="18"/>
        </w:rPr>
        <w:t xml:space="preserve">ulletin signé, tient lieu de bon de commande. </w:t>
      </w:r>
    </w:p>
    <w:p w14:paraId="2179006D" w14:textId="77777777" w:rsidR="00F10903" w:rsidRPr="00DD036C" w:rsidRDefault="00F10903" w:rsidP="00DC27F3">
      <w:pPr>
        <w:spacing w:line="240" w:lineRule="auto"/>
        <w:ind w:right="-468"/>
        <w:contextualSpacing/>
        <w:rPr>
          <w:rFonts w:cs="Tahoma"/>
          <w:sz w:val="18"/>
          <w:szCs w:val="18"/>
        </w:rPr>
      </w:pPr>
      <w:r w:rsidRPr="00310E25">
        <w:rPr>
          <w:rFonts w:cs="Tahoma"/>
          <w:sz w:val="14"/>
          <w:szCs w:val="18"/>
        </w:rPr>
        <w:t>(ii) Les inscriptions ne s</w:t>
      </w:r>
      <w:r>
        <w:rPr>
          <w:rFonts w:cs="Tahoma"/>
          <w:sz w:val="14"/>
          <w:szCs w:val="18"/>
        </w:rPr>
        <w:t xml:space="preserve">ont validées qu’après réception </w:t>
      </w:r>
      <w:r w:rsidRPr="00310E25">
        <w:rPr>
          <w:rFonts w:cs="Tahoma"/>
          <w:sz w:val="14"/>
          <w:szCs w:val="18"/>
        </w:rPr>
        <w:t>des paiements.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0E178" w14:textId="6339E9EE" w:rsidR="00F10903" w:rsidRPr="00A772B4" w:rsidRDefault="00BB55F6" w:rsidP="00DC27F3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FD03BA8" wp14:editId="328D80F6">
          <wp:extent cx="892266" cy="51821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333" cy="51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069D38" w14:textId="77777777" w:rsidR="00F10903" w:rsidRDefault="00F1090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7F3"/>
    <w:rsid w:val="000729F9"/>
    <w:rsid w:val="00081E8B"/>
    <w:rsid w:val="00141DCF"/>
    <w:rsid w:val="00167C2F"/>
    <w:rsid w:val="001D0B7B"/>
    <w:rsid w:val="00240324"/>
    <w:rsid w:val="00246254"/>
    <w:rsid w:val="002544F6"/>
    <w:rsid w:val="002A052F"/>
    <w:rsid w:val="002E37FF"/>
    <w:rsid w:val="003C3E07"/>
    <w:rsid w:val="003E285A"/>
    <w:rsid w:val="004758B6"/>
    <w:rsid w:val="004A76E6"/>
    <w:rsid w:val="004E12F2"/>
    <w:rsid w:val="004E473D"/>
    <w:rsid w:val="0056576F"/>
    <w:rsid w:val="00576EB6"/>
    <w:rsid w:val="005E788D"/>
    <w:rsid w:val="005F094F"/>
    <w:rsid w:val="00642A68"/>
    <w:rsid w:val="00675193"/>
    <w:rsid w:val="006D4857"/>
    <w:rsid w:val="007E68B7"/>
    <w:rsid w:val="00821626"/>
    <w:rsid w:val="008A47CA"/>
    <w:rsid w:val="008B6337"/>
    <w:rsid w:val="008C08A1"/>
    <w:rsid w:val="00950785"/>
    <w:rsid w:val="00A63AB3"/>
    <w:rsid w:val="00A827AD"/>
    <w:rsid w:val="00AB6B95"/>
    <w:rsid w:val="00B0369E"/>
    <w:rsid w:val="00B304B2"/>
    <w:rsid w:val="00B526AE"/>
    <w:rsid w:val="00B80AC4"/>
    <w:rsid w:val="00B93CB9"/>
    <w:rsid w:val="00BB55F6"/>
    <w:rsid w:val="00C15D8B"/>
    <w:rsid w:val="00C465E5"/>
    <w:rsid w:val="00C47800"/>
    <w:rsid w:val="00CC2686"/>
    <w:rsid w:val="00CF6D48"/>
    <w:rsid w:val="00D04D2B"/>
    <w:rsid w:val="00DB5D14"/>
    <w:rsid w:val="00DC27F3"/>
    <w:rsid w:val="00DF757B"/>
    <w:rsid w:val="00E01198"/>
    <w:rsid w:val="00E35C21"/>
    <w:rsid w:val="00E432B7"/>
    <w:rsid w:val="00E65A65"/>
    <w:rsid w:val="00E667EC"/>
    <w:rsid w:val="00E83D48"/>
    <w:rsid w:val="00EA5F01"/>
    <w:rsid w:val="00F06943"/>
    <w:rsid w:val="00F10903"/>
    <w:rsid w:val="00F17E4D"/>
    <w:rsid w:val="00F45639"/>
    <w:rsid w:val="00F7628E"/>
    <w:rsid w:val="00F83360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2A1ACF"/>
  <w14:defaultImageDpi w14:val="300"/>
  <w15:docId w15:val="{802B77BA-0C6A-6640-BA71-A711AF97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7F3"/>
    <w:pPr>
      <w:spacing w:after="200" w:line="276" w:lineRule="auto"/>
    </w:pPr>
    <w:rPr>
      <w:rFonts w:ascii="Tahoma" w:eastAsiaTheme="minorHAnsi" w:hAnsi="Tahoma"/>
      <w:sz w:val="20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27F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DC27F3"/>
    <w:rPr>
      <w:rFonts w:eastAsiaTheme="minorHAnsi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C27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27F3"/>
    <w:rPr>
      <w:rFonts w:ascii="Tahoma" w:eastAsiaTheme="minorHAnsi" w:hAnsi="Tahoma"/>
      <w:sz w:val="20"/>
      <w:szCs w:val="22"/>
      <w:lang w:val="fr-FR"/>
    </w:rPr>
  </w:style>
  <w:style w:type="character" w:styleId="Lienhypertexte">
    <w:name w:val="Hyperlink"/>
    <w:rsid w:val="00DC27F3"/>
    <w:rPr>
      <w:color w:val="0000FF"/>
      <w:u w:val="single"/>
    </w:rPr>
  </w:style>
  <w:style w:type="character" w:styleId="Appelnotedebasdep">
    <w:name w:val="footnote reference"/>
    <w:uiPriority w:val="99"/>
    <w:semiHidden/>
    <w:unhideWhenUsed/>
    <w:rsid w:val="00DC27F3"/>
    <w:rPr>
      <w:vertAlign w:val="superscript"/>
    </w:rPr>
  </w:style>
  <w:style w:type="paragraph" w:styleId="Sansinterligne">
    <w:name w:val="No Spacing"/>
    <w:uiPriority w:val="1"/>
    <w:qFormat/>
    <w:rsid w:val="00DC27F3"/>
    <w:rPr>
      <w:rFonts w:ascii="Tahoma" w:eastAsiaTheme="minorHAnsi" w:hAnsi="Tahoma"/>
      <w:sz w:val="20"/>
      <w:szCs w:val="22"/>
      <w:lang w:val="fr-FR"/>
    </w:rPr>
  </w:style>
  <w:style w:type="table" w:styleId="Grilledutableau">
    <w:name w:val="Table Grid"/>
    <w:basedOn w:val="TableauNormal"/>
    <w:uiPriority w:val="59"/>
    <w:rsid w:val="00DC27F3"/>
    <w:rPr>
      <w:rFonts w:eastAsiaTheme="minorHAnsi"/>
      <w:sz w:val="22"/>
      <w:szCs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27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7F3"/>
    <w:rPr>
      <w:rFonts w:ascii="Lucida Grande" w:eastAsiaTheme="minorHAnsi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hierry.tene@ia-rs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ierry.tene@ia-rs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hierry.tene@ia-rse.com" TargetMode="External"/><Relationship Id="rId2" Type="http://schemas.openxmlformats.org/officeDocument/2006/relationships/hyperlink" Target="http://www.ia-rse.com" TargetMode="External"/><Relationship Id="rId1" Type="http://schemas.openxmlformats.org/officeDocument/2006/relationships/hyperlink" Target="mailto:thierry.tene@ia-rse.com" TargetMode="External"/><Relationship Id="rId4" Type="http://schemas.openxmlformats.org/officeDocument/2006/relationships/hyperlink" Target="http://www.ia-r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234</Words>
  <Characters>1290</Characters>
  <Application>Microsoft Office Word</Application>
  <DocSecurity>0</DocSecurity>
  <Lines>10</Lines>
  <Paragraphs>3</Paragraphs>
  <ScaleCrop>false</ScaleCrop>
  <Company>IA-RSE 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Roméo  Guinsom</dc:creator>
  <cp:keywords/>
  <dc:description/>
  <cp:lastModifiedBy>Thierry Tene</cp:lastModifiedBy>
  <cp:revision>33</cp:revision>
  <cp:lastPrinted>2017-11-13T15:44:00Z</cp:lastPrinted>
  <dcterms:created xsi:type="dcterms:W3CDTF">2017-11-13T15:44:00Z</dcterms:created>
  <dcterms:modified xsi:type="dcterms:W3CDTF">2021-06-14T12:00:00Z</dcterms:modified>
</cp:coreProperties>
</file>